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75" w:rsidRPr="00570975" w:rsidRDefault="00570975" w:rsidP="00570975">
      <w:pPr>
        <w:rPr>
          <w:b/>
        </w:rPr>
      </w:pPr>
      <w:r w:rsidRPr="00570975">
        <w:rPr>
          <w:b/>
        </w:rPr>
        <w:t>Latin American and Caribbean Ethnic Studies</w:t>
      </w:r>
    </w:p>
    <w:p w:rsidR="00570975" w:rsidRPr="00570975" w:rsidRDefault="00570975" w:rsidP="00570975">
      <w:pPr>
        <w:rPr>
          <w:b/>
        </w:rPr>
      </w:pPr>
      <w:r w:rsidRPr="00570975">
        <w:rPr>
          <w:b/>
        </w:rPr>
        <w:t xml:space="preserve">Volume 9, Issue </w:t>
      </w:r>
      <w:r>
        <w:rPr>
          <w:b/>
        </w:rPr>
        <w:t>2</w:t>
      </w:r>
      <w:r w:rsidRPr="00570975">
        <w:rPr>
          <w:b/>
        </w:rPr>
        <w:t xml:space="preserve">, </w:t>
      </w:r>
      <w:r w:rsidRPr="00697815">
        <w:rPr>
          <w:b/>
        </w:rPr>
        <w:t>July</w:t>
      </w:r>
      <w:r w:rsidRPr="00570975">
        <w:rPr>
          <w:b/>
        </w:rPr>
        <w:t xml:space="preserve"> 2014</w:t>
      </w:r>
    </w:p>
    <w:p w:rsidR="00570975" w:rsidRPr="00570975" w:rsidRDefault="00570975" w:rsidP="00570975">
      <w:pPr>
        <w:rPr>
          <w:b/>
        </w:rPr>
      </w:pPr>
    </w:p>
    <w:p w:rsidR="00570975" w:rsidRPr="00570975" w:rsidRDefault="00570975" w:rsidP="00570975">
      <w:pPr>
        <w:rPr>
          <w:b/>
        </w:rPr>
      </w:pPr>
    </w:p>
    <w:p w:rsidR="00570975" w:rsidRPr="00570975" w:rsidRDefault="00570975" w:rsidP="00570975">
      <w:pPr>
        <w:rPr>
          <w:b/>
        </w:rPr>
      </w:pPr>
      <w:r w:rsidRPr="00570975">
        <w:rPr>
          <w:b/>
        </w:rPr>
        <w:t>Table of Contents</w:t>
      </w:r>
    </w:p>
    <w:p w:rsidR="00570975" w:rsidRPr="00570975" w:rsidRDefault="00570975" w:rsidP="00570975"/>
    <w:p w:rsidR="00570975" w:rsidRPr="00570975" w:rsidRDefault="00570975" w:rsidP="00570975"/>
    <w:p w:rsidR="00570975" w:rsidRPr="00570975" w:rsidRDefault="00570975" w:rsidP="00570975">
      <w:pPr>
        <w:rPr>
          <w:b/>
        </w:rPr>
      </w:pPr>
      <w:r w:rsidRPr="00570975">
        <w:rPr>
          <w:b/>
        </w:rPr>
        <w:t>Articles</w:t>
      </w:r>
    </w:p>
    <w:p w:rsidR="00570975" w:rsidRDefault="00570975" w:rsidP="00570975"/>
    <w:p w:rsidR="00570975" w:rsidRDefault="00570975" w:rsidP="00570975">
      <w:r>
        <w:t xml:space="preserve">Indigenous </w:t>
      </w:r>
      <w:proofErr w:type="spellStart"/>
      <w:r>
        <w:t>Transborder</w:t>
      </w:r>
      <w:proofErr w:type="spellEnd"/>
      <w:r>
        <w:t xml:space="preserve"> Citizenship: FIOB Los Angeles and the O</w:t>
      </w:r>
      <w:r>
        <w:t>axaca Social Movement of 2006</w:t>
      </w:r>
    </w:p>
    <w:p w:rsidR="00570975" w:rsidRDefault="00570975" w:rsidP="00570975">
      <w:r>
        <w:t>Lynn Stephen</w:t>
      </w:r>
    </w:p>
    <w:p w:rsidR="00570975" w:rsidRDefault="00570975" w:rsidP="00570975"/>
    <w:p w:rsidR="00570975" w:rsidRDefault="00570975" w:rsidP="00570975">
      <w:r>
        <w:t xml:space="preserve">The issue of Blackness and </w:t>
      </w:r>
      <w:proofErr w:type="spellStart"/>
      <w:r>
        <w:t>Mestizaje</w:t>
      </w:r>
      <w:proofErr w:type="spellEnd"/>
      <w:r>
        <w:t xml:space="preserve"> in two distinct Mexican contexts:</w:t>
      </w:r>
      <w:r>
        <w:t xml:space="preserve"> </w:t>
      </w:r>
      <w:r>
        <w:t xml:space="preserve">Veracruz and Costa </w:t>
      </w:r>
      <w:proofErr w:type="spellStart"/>
      <w:r>
        <w:t>Chica</w:t>
      </w:r>
      <w:proofErr w:type="spellEnd"/>
    </w:p>
    <w:p w:rsidR="00570975" w:rsidRDefault="00570975" w:rsidP="00570975">
      <w:proofErr w:type="spellStart"/>
      <w:r>
        <w:t>Odile</w:t>
      </w:r>
      <w:proofErr w:type="spellEnd"/>
      <w:r>
        <w:t xml:space="preserve"> Hoffmann and Christian </w:t>
      </w:r>
      <w:proofErr w:type="spellStart"/>
      <w:r>
        <w:t>Rinaudo</w:t>
      </w:r>
      <w:proofErr w:type="spellEnd"/>
    </w:p>
    <w:p w:rsidR="00570975" w:rsidRDefault="00570975" w:rsidP="00570975"/>
    <w:p w:rsidR="00570975" w:rsidRDefault="00570975" w:rsidP="00570975">
      <w:r>
        <w:t>Remaking Racial Inclusion: Combining Race and Class in Brazil’s New Affirmative Action</w:t>
      </w:r>
    </w:p>
    <w:p w:rsidR="00570975" w:rsidRDefault="00570975" w:rsidP="00570975">
      <w:r>
        <w:t xml:space="preserve">Michelle </w:t>
      </w:r>
      <w:proofErr w:type="spellStart"/>
      <w:r>
        <w:t>Peria</w:t>
      </w:r>
      <w:proofErr w:type="spellEnd"/>
      <w:r>
        <w:t xml:space="preserve"> and Stanley Bailey</w:t>
      </w:r>
    </w:p>
    <w:p w:rsidR="00570975" w:rsidRDefault="00570975" w:rsidP="003407B4"/>
    <w:p w:rsidR="003407B4" w:rsidRDefault="003407B4" w:rsidP="003407B4">
      <w:r>
        <w:t>Deviant Geographies: Black Spaces of Cultural Expression in Early Twentie</w:t>
      </w:r>
      <w:r>
        <w:t>th-Century Rio de Janeiro</w:t>
      </w:r>
    </w:p>
    <w:p w:rsidR="00CC408B" w:rsidRDefault="003407B4" w:rsidP="003407B4">
      <w:r>
        <w:t xml:space="preserve">Lorraine </w:t>
      </w:r>
      <w:proofErr w:type="spellStart"/>
      <w:r>
        <w:t>Leu</w:t>
      </w:r>
      <w:proofErr w:type="spellEnd"/>
    </w:p>
    <w:p w:rsidR="00570975" w:rsidRDefault="00570975" w:rsidP="003407B4"/>
    <w:p w:rsidR="00570975" w:rsidRPr="00570975" w:rsidRDefault="00570975" w:rsidP="00570975">
      <w:pPr>
        <w:rPr>
          <w:b/>
        </w:rPr>
      </w:pPr>
      <w:r w:rsidRPr="00570975">
        <w:rPr>
          <w:b/>
        </w:rPr>
        <w:t>Book Reviews</w:t>
      </w:r>
    </w:p>
    <w:p w:rsidR="00570975" w:rsidRDefault="00570975" w:rsidP="00570975"/>
    <w:p w:rsidR="00570975" w:rsidRDefault="00570975" w:rsidP="00570975">
      <w:r>
        <w:t xml:space="preserve">Mexican Images of </w:t>
      </w:r>
      <w:proofErr w:type="spellStart"/>
      <w:r>
        <w:t>Indigeneity</w:t>
      </w:r>
      <w:proofErr w:type="spellEnd"/>
    </w:p>
    <w:p w:rsidR="00570975" w:rsidRDefault="00570975" w:rsidP="00570975">
      <w:r>
        <w:t>Lauren Cordell</w:t>
      </w:r>
    </w:p>
    <w:p w:rsidR="00570975" w:rsidRDefault="00570975" w:rsidP="003407B4">
      <w:bookmarkStart w:id="0" w:name="_GoBack"/>
      <w:bookmarkEnd w:id="0"/>
    </w:p>
    <w:p w:rsidR="00570975" w:rsidRDefault="00570975" w:rsidP="003407B4"/>
    <w:sectPr w:rsidR="00570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7B4"/>
    <w:rsid w:val="003407B4"/>
    <w:rsid w:val="00570975"/>
    <w:rsid w:val="00CC408B"/>
    <w:rsid w:val="00CF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dcterms:created xsi:type="dcterms:W3CDTF">2014-04-03T22:09:00Z</dcterms:created>
  <dcterms:modified xsi:type="dcterms:W3CDTF">2014-04-04T00:46:00Z</dcterms:modified>
</cp:coreProperties>
</file>